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12" w:lineRule="auto"/>
      </w:pPr>
      <w:r>
        <w:rPr>
          <w:color w:val="050505"/>
          <w:w w:val="90"/>
        </w:rPr>
        <w:t>Suicide</w:t>
      </w:r>
      <w:r>
        <w:rPr>
          <w:color w:val="050505"/>
          <w:spacing w:val="73"/>
          <w:w w:val="90"/>
        </w:rPr>
        <w:t> </w:t>
      </w:r>
      <w:r>
        <w:rPr>
          <w:color w:val="050505"/>
          <w:w w:val="90"/>
        </w:rPr>
        <w:t>Prevention</w:t>
      </w:r>
      <w:r>
        <w:rPr>
          <w:color w:val="050505"/>
          <w:spacing w:val="95"/>
          <w:w w:val="90"/>
        </w:rPr>
        <w:t> </w:t>
      </w:r>
      <w:r>
        <w:rPr>
          <w:color w:val="050505"/>
          <w:w w:val="90"/>
        </w:rPr>
        <w:t>Resources,</w:t>
      </w:r>
      <w:r>
        <w:rPr>
          <w:color w:val="050505"/>
          <w:spacing w:val="77"/>
          <w:w w:val="90"/>
        </w:rPr>
        <w:t> </w:t>
      </w:r>
      <w:r>
        <w:rPr>
          <w:color w:val="050505"/>
          <w:w w:val="90"/>
        </w:rPr>
        <w:t>Hotlines</w:t>
      </w:r>
      <w:r>
        <w:rPr>
          <w:color w:val="050505"/>
          <w:spacing w:val="34"/>
          <w:w w:val="90"/>
        </w:rPr>
        <w:t> </w:t>
      </w:r>
      <w:r>
        <w:rPr>
          <w:color w:val="050505"/>
          <w:w w:val="90"/>
        </w:rPr>
        <w:t>and</w:t>
      </w:r>
      <w:r>
        <w:rPr>
          <w:color w:val="050505"/>
          <w:spacing w:val="-105"/>
          <w:w w:val="90"/>
        </w:rPr>
        <w:t> </w:t>
      </w:r>
      <w:r>
        <w:rPr>
          <w:color w:val="050505"/>
        </w:rPr>
        <w:t>Information</w:t>
      </w:r>
      <w:r>
        <w:rPr>
          <w:color w:val="050505"/>
          <w:spacing w:val="28"/>
        </w:rPr>
        <w:t> </w:t>
      </w:r>
      <w:r>
        <w:rPr>
          <w:color w:val="050505"/>
        </w:rPr>
        <w:t>Centers</w:t>
      </w:r>
    </w:p>
    <w:p>
      <w:pPr>
        <w:spacing w:line="321" w:lineRule="auto" w:before="119"/>
        <w:ind w:left="326" w:right="119" w:firstLine="0"/>
        <w:jc w:val="center"/>
        <w:rPr>
          <w:rFonts w:ascii="Times New Roman"/>
          <w:sz w:val="21"/>
        </w:rPr>
      </w:pPr>
      <w:r>
        <w:rPr>
          <w:rFonts w:ascii="Times New Roman"/>
          <w:color w:val="050505"/>
          <w:spacing w:val="-1"/>
          <w:w w:val="115"/>
          <w:sz w:val="21"/>
        </w:rPr>
        <w:t>Most</w:t>
      </w:r>
      <w:r>
        <w:rPr>
          <w:rFonts w:ascii="Times New Roman"/>
          <w:color w:val="050505"/>
          <w:spacing w:val="-13"/>
          <w:w w:val="115"/>
          <w:sz w:val="21"/>
        </w:rPr>
        <w:t> </w:t>
      </w:r>
      <w:r>
        <w:rPr>
          <w:rFonts w:ascii="Times New Roman"/>
          <w:color w:val="050505"/>
          <w:spacing w:val="-1"/>
          <w:w w:val="115"/>
          <w:sz w:val="21"/>
        </w:rPr>
        <w:t>of</w:t>
      </w:r>
      <w:r>
        <w:rPr>
          <w:rFonts w:ascii="Times New Roman"/>
          <w:color w:val="050505"/>
          <w:spacing w:val="-4"/>
          <w:w w:val="115"/>
          <w:sz w:val="21"/>
        </w:rPr>
        <w:t> </w:t>
      </w:r>
      <w:r>
        <w:rPr>
          <w:rFonts w:ascii="Times New Roman"/>
          <w:color w:val="050505"/>
          <w:spacing w:val="-1"/>
          <w:w w:val="115"/>
          <w:sz w:val="21"/>
        </w:rPr>
        <w:t>the</w:t>
      </w:r>
      <w:r>
        <w:rPr>
          <w:rFonts w:ascii="Times New Roman"/>
          <w:color w:val="050505"/>
          <w:spacing w:val="48"/>
          <w:w w:val="115"/>
          <w:sz w:val="21"/>
        </w:rPr>
        <w:t> </w:t>
      </w:r>
      <w:r>
        <w:rPr>
          <w:rFonts w:ascii="Times New Roman"/>
          <w:color w:val="050505"/>
          <w:spacing w:val="-1"/>
          <w:w w:val="115"/>
          <w:sz w:val="21"/>
        </w:rPr>
        <w:t>listed</w:t>
      </w:r>
      <w:r>
        <w:rPr>
          <w:rFonts w:ascii="Times New Roman"/>
          <w:color w:val="050505"/>
          <w:spacing w:val="14"/>
          <w:w w:val="115"/>
          <w:sz w:val="21"/>
        </w:rPr>
        <w:t> </w:t>
      </w:r>
      <w:r>
        <w:rPr>
          <w:rFonts w:ascii="Times New Roman"/>
          <w:color w:val="050505"/>
          <w:spacing w:val="-1"/>
          <w:w w:val="115"/>
          <w:sz w:val="21"/>
        </w:rPr>
        <w:t>resources</w:t>
      </w:r>
      <w:r>
        <w:rPr>
          <w:rFonts w:ascii="Times New Roman"/>
          <w:color w:val="050505"/>
          <w:spacing w:val="2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offer</w:t>
      </w:r>
      <w:r>
        <w:rPr>
          <w:rFonts w:ascii="Times New Roman"/>
          <w:color w:val="050505"/>
          <w:spacing w:val="-3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a</w:t>
      </w:r>
      <w:r>
        <w:rPr>
          <w:rFonts w:ascii="Times New Roman"/>
          <w:color w:val="050505"/>
          <w:spacing w:val="9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language</w:t>
      </w:r>
      <w:r>
        <w:rPr>
          <w:rFonts w:ascii="Times New Roman"/>
          <w:color w:val="050505"/>
          <w:spacing w:val="15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line</w:t>
      </w:r>
      <w:r>
        <w:rPr>
          <w:rFonts w:ascii="Times New Roman"/>
          <w:color w:val="050505"/>
          <w:spacing w:val="-14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or</w:t>
      </w:r>
      <w:r>
        <w:rPr>
          <w:rFonts w:ascii="Times New Roman"/>
          <w:color w:val="050505"/>
          <w:spacing w:val="16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translation</w:t>
      </w:r>
      <w:r>
        <w:rPr>
          <w:rFonts w:ascii="Times New Roman"/>
          <w:color w:val="050505"/>
          <w:spacing w:val="2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services</w:t>
      </w:r>
      <w:r>
        <w:rPr>
          <w:rFonts w:ascii="Times New Roman"/>
          <w:color w:val="050505"/>
          <w:spacing w:val="-4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and</w:t>
      </w:r>
      <w:r>
        <w:rPr>
          <w:rFonts w:ascii="Times New Roman"/>
          <w:color w:val="050505"/>
          <w:spacing w:val="1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are</w:t>
      </w:r>
      <w:r>
        <w:rPr>
          <w:rFonts w:ascii="Times New Roman"/>
          <w:color w:val="050505"/>
          <w:spacing w:val="5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available</w:t>
      </w:r>
      <w:r>
        <w:rPr>
          <w:rFonts w:ascii="Times New Roman"/>
          <w:color w:val="050505"/>
          <w:spacing w:val="5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24</w:t>
      </w:r>
      <w:r>
        <w:rPr>
          <w:rFonts w:ascii="Times New Roman"/>
          <w:color w:val="050505"/>
          <w:spacing w:val="-57"/>
          <w:w w:val="115"/>
          <w:sz w:val="21"/>
        </w:rPr>
        <w:t> </w:t>
      </w:r>
      <w:r>
        <w:rPr>
          <w:rFonts w:ascii="Times New Roman"/>
          <w:color w:val="050505"/>
          <w:w w:val="115"/>
          <w:sz w:val="21"/>
        </w:rPr>
        <w:t>hours.</w:t>
      </w:r>
    </w:p>
    <w:p>
      <w:pPr>
        <w:spacing w:line="482" w:lineRule="auto" w:before="150"/>
        <w:ind w:left="117" w:right="3434" w:firstLine="7"/>
        <w:jc w:val="left"/>
        <w:rPr>
          <w:sz w:val="19"/>
        </w:rPr>
      </w:pPr>
      <w:r>
        <w:rPr>
          <w:b/>
          <w:color w:val="050505"/>
          <w:w w:val="105"/>
          <w:sz w:val="18"/>
        </w:rPr>
        <w:t>Mendocino County Access Center: </w:t>
      </w:r>
      <w:r>
        <w:rPr>
          <w:color w:val="050505"/>
          <w:w w:val="105"/>
          <w:sz w:val="19"/>
        </w:rPr>
        <w:t>Crisis and General information</w:t>
      </w:r>
      <w:r>
        <w:rPr>
          <w:color w:val="050505"/>
          <w:spacing w:val="-53"/>
          <w:w w:val="105"/>
          <w:sz w:val="19"/>
        </w:rPr>
        <w:t> </w:t>
      </w:r>
      <w:r>
        <w:rPr>
          <w:color w:val="050505"/>
          <w:w w:val="105"/>
          <w:sz w:val="19"/>
        </w:rPr>
        <w:t>1-800-555-5906</w:t>
      </w:r>
    </w:p>
    <w:p>
      <w:pPr>
        <w:pStyle w:val="BodyText"/>
        <w:spacing w:line="499" w:lineRule="auto" w:before="40"/>
        <w:ind w:left="125" w:right="2528" w:hanging="1"/>
        <w:rPr>
          <w:b w:val="0"/>
          <w:sz w:val="19"/>
        </w:rPr>
      </w:pPr>
      <w:r>
        <w:rPr>
          <w:color w:val="050505"/>
          <w:w w:val="105"/>
        </w:rPr>
        <w:t>Mendocino</w:t>
      </w:r>
      <w:r>
        <w:rPr>
          <w:color w:val="050505"/>
          <w:spacing w:val="26"/>
          <w:w w:val="105"/>
        </w:rPr>
        <w:t> </w:t>
      </w:r>
      <w:r>
        <w:rPr>
          <w:color w:val="050505"/>
          <w:w w:val="105"/>
        </w:rPr>
        <w:t>County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Warm</w:t>
      </w:r>
      <w:r>
        <w:rPr>
          <w:color w:val="050505"/>
          <w:spacing w:val="6"/>
          <w:w w:val="105"/>
        </w:rPr>
        <w:t> </w:t>
      </w:r>
      <w:r>
        <w:rPr>
          <w:color w:val="050505"/>
          <w:w w:val="105"/>
        </w:rPr>
        <w:t>Line</w:t>
      </w:r>
      <w:r>
        <w:rPr>
          <w:color w:val="050505"/>
          <w:spacing w:val="11"/>
          <w:w w:val="105"/>
        </w:rPr>
        <w:t> </w:t>
      </w:r>
      <w:r>
        <w:rPr>
          <w:color w:val="050505"/>
          <w:w w:val="105"/>
        </w:rPr>
        <w:t>(Monday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through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Saturday</w:t>
      </w:r>
      <w:r>
        <w:rPr>
          <w:color w:val="050505"/>
          <w:spacing w:val="8"/>
          <w:w w:val="105"/>
        </w:rPr>
        <w:t> </w:t>
      </w:r>
      <w:r>
        <w:rPr>
          <w:color w:val="050505"/>
          <w:w w:val="105"/>
        </w:rPr>
        <w:t>7:30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am</w:t>
      </w:r>
      <w:r>
        <w:rPr>
          <w:color w:val="050505"/>
          <w:spacing w:val="21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6</w:t>
      </w:r>
      <w:r>
        <w:rPr>
          <w:color w:val="050505"/>
          <w:spacing w:val="-49"/>
          <w:w w:val="105"/>
        </w:rPr>
        <w:t> </w:t>
      </w:r>
      <w:r>
        <w:rPr>
          <w:color w:val="050505"/>
          <w:w w:val="110"/>
        </w:rPr>
        <w:t>pm)</w:t>
      </w:r>
      <w:r>
        <w:rPr>
          <w:color w:val="050505"/>
          <w:spacing w:val="-34"/>
          <w:w w:val="110"/>
        </w:rPr>
        <w:t> </w:t>
      </w:r>
      <w:r>
        <w:rPr>
          <w:b w:val="0"/>
          <w:color w:val="050505"/>
          <w:w w:val="110"/>
          <w:sz w:val="19"/>
        </w:rPr>
        <w:t>1-833-955-2510</w:t>
      </w:r>
    </w:p>
    <w:p>
      <w:pPr>
        <w:pStyle w:val="Heading2"/>
        <w:spacing w:line="211" w:lineRule="exact"/>
        <w:ind w:left="128"/>
      </w:pPr>
      <w:r>
        <w:rPr>
          <w:color w:val="050505"/>
          <w:w w:val="105"/>
        </w:rPr>
        <w:t>707-472-2311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123"/>
      </w:pPr>
      <w:r>
        <w:rPr>
          <w:color w:val="050505"/>
        </w:rPr>
        <w:t>LGBTQ</w:t>
      </w:r>
      <w:r>
        <w:rPr>
          <w:color w:val="050505"/>
          <w:spacing w:val="19"/>
        </w:rPr>
        <w:t> </w:t>
      </w:r>
      <w:r>
        <w:rPr>
          <w:color w:val="050505"/>
        </w:rPr>
        <w:t>Youth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1-866-487-3867</w: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Heading1"/>
      </w:pPr>
      <w:r>
        <w:rPr>
          <w:color w:val="050505"/>
        </w:rPr>
        <w:t>(1-866-4-U-TREVOR)</w:t>
      </w:r>
    </w:p>
    <w:p>
      <w:pPr>
        <w:pStyle w:val="BodyText"/>
        <w:spacing w:before="8"/>
        <w:rPr>
          <w:b w:val="0"/>
          <w:sz w:val="20"/>
        </w:rPr>
      </w:pPr>
    </w:p>
    <w:p>
      <w:pPr>
        <w:pStyle w:val="BodyText"/>
        <w:ind w:left="123"/>
      </w:pPr>
      <w:r>
        <w:rPr>
          <w:color w:val="050505"/>
        </w:rPr>
        <w:t>Veteran's</w:t>
      </w:r>
      <w:r>
        <w:rPr>
          <w:color w:val="050505"/>
          <w:spacing w:val="19"/>
        </w:rPr>
        <w:t> </w:t>
      </w:r>
      <w:r>
        <w:rPr>
          <w:color w:val="050505"/>
        </w:rPr>
        <w:t>Crisis</w:t>
      </w:r>
      <w:r>
        <w:rPr>
          <w:color w:val="050505"/>
          <w:spacing w:val="31"/>
        </w:rPr>
        <w:t> </w:t>
      </w:r>
      <w:r>
        <w:rPr>
          <w:color w:val="050505"/>
        </w:rPr>
        <w:t>Line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499" w:lineRule="auto"/>
        <w:ind w:right="7677" w:hanging="9"/>
      </w:pPr>
      <w:r>
        <w:rPr>
          <w:color w:val="050505"/>
          <w:w w:val="105"/>
        </w:rPr>
        <w:t>1-877-838-2838</w:t>
      </w:r>
      <w:r>
        <w:rPr>
          <w:color w:val="050505"/>
          <w:spacing w:val="1"/>
          <w:w w:val="105"/>
        </w:rPr>
        <w:t> </w:t>
      </w:r>
      <w:r>
        <w:rPr>
          <w:color w:val="050505"/>
          <w:spacing w:val="-1"/>
        </w:rPr>
        <w:t>(1-877-VET-2-VET)</w:t>
      </w:r>
    </w:p>
    <w:p>
      <w:pPr>
        <w:spacing w:line="482" w:lineRule="auto" w:before="8"/>
        <w:ind w:left="117" w:right="4353" w:firstLine="7"/>
        <w:jc w:val="left"/>
        <w:rPr>
          <w:sz w:val="19"/>
        </w:rPr>
      </w:pPr>
      <w:r>
        <w:rPr>
          <w:b/>
          <w:color w:val="050505"/>
          <w:w w:val="105"/>
          <w:sz w:val="18"/>
        </w:rPr>
        <w:t>Redwood</w:t>
      </w:r>
      <w:r>
        <w:rPr>
          <w:b/>
          <w:color w:val="050505"/>
          <w:spacing w:val="-5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Community</w:t>
      </w:r>
      <w:r>
        <w:rPr>
          <w:b/>
          <w:color w:val="050505"/>
          <w:spacing w:val="-4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Crisis</w:t>
      </w:r>
      <w:r>
        <w:rPr>
          <w:b/>
          <w:color w:val="050505"/>
          <w:spacing w:val="-8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Center:</w:t>
      </w:r>
      <w:r>
        <w:rPr>
          <w:b/>
          <w:color w:val="050505"/>
          <w:spacing w:val="-3"/>
          <w:w w:val="105"/>
          <w:sz w:val="18"/>
        </w:rPr>
        <w:t> </w:t>
      </w:r>
      <w:r>
        <w:rPr>
          <w:color w:val="050505"/>
          <w:w w:val="105"/>
          <w:sz w:val="19"/>
        </w:rPr>
        <w:t>Under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24</w:t>
      </w:r>
      <w:r>
        <w:rPr>
          <w:color w:val="050505"/>
          <w:spacing w:val="-21"/>
          <w:w w:val="105"/>
          <w:sz w:val="19"/>
        </w:rPr>
        <w:t> </w:t>
      </w:r>
      <w:r>
        <w:rPr>
          <w:color w:val="050505"/>
          <w:w w:val="105"/>
          <w:sz w:val="19"/>
        </w:rPr>
        <w:t>years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old</w:t>
      </w:r>
      <w:r>
        <w:rPr>
          <w:color w:val="050505"/>
          <w:spacing w:val="-53"/>
          <w:w w:val="105"/>
          <w:sz w:val="19"/>
        </w:rPr>
        <w:t> </w:t>
      </w:r>
      <w:r>
        <w:rPr>
          <w:color w:val="050505"/>
          <w:w w:val="105"/>
          <w:sz w:val="19"/>
        </w:rPr>
        <w:t>1-855-838-0404</w:t>
      </w:r>
    </w:p>
    <w:p>
      <w:pPr>
        <w:pStyle w:val="BodyText"/>
        <w:spacing w:before="25"/>
        <w:ind w:left="167"/>
      </w:pPr>
      <w:r>
        <w:rPr>
          <w:color w:val="050505"/>
          <w:w w:val="105"/>
        </w:rPr>
        <w:t>North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Bay</w:t>
      </w:r>
      <w:r>
        <w:rPr>
          <w:color w:val="050505"/>
          <w:spacing w:val="2"/>
          <w:w w:val="105"/>
        </w:rPr>
        <w:t> </w:t>
      </w:r>
      <w:r>
        <w:rPr>
          <w:color w:val="050505"/>
          <w:w w:val="105"/>
        </w:rPr>
        <w:t>Suicide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Prevention</w:t>
      </w:r>
      <w:r>
        <w:rPr>
          <w:color w:val="050505"/>
          <w:spacing w:val="3"/>
          <w:w w:val="105"/>
        </w:rPr>
        <w:t> </w:t>
      </w:r>
      <w:r>
        <w:rPr>
          <w:color w:val="050505"/>
          <w:w w:val="105"/>
        </w:rPr>
        <w:t>Hotline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050505"/>
          <w:w w:val="105"/>
        </w:rPr>
        <w:t>1-855</w:t>
      </w:r>
      <w:r>
        <w:rPr>
          <w:color w:val="606060"/>
          <w:w w:val="105"/>
        </w:rPr>
        <w:t>-</w:t>
      </w:r>
      <w:r>
        <w:rPr>
          <w:color w:val="050505"/>
          <w:w w:val="105"/>
        </w:rPr>
        <w:t>587-6373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ind w:left="123"/>
      </w:pPr>
      <w:r>
        <w:rPr>
          <w:color w:val="050505"/>
          <w:w w:val="105"/>
        </w:rPr>
        <w:t>Youth</w:t>
      </w:r>
      <w:r>
        <w:rPr>
          <w:color w:val="050505"/>
          <w:spacing w:val="6"/>
          <w:w w:val="105"/>
        </w:rPr>
        <w:t> </w:t>
      </w:r>
      <w:r>
        <w:rPr>
          <w:color w:val="050505"/>
          <w:w w:val="105"/>
        </w:rPr>
        <w:t>America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Hotline</w:t>
      </w:r>
    </w:p>
    <w:p>
      <w:pPr>
        <w:pStyle w:val="BodyText"/>
        <w:rPr>
          <w:sz w:val="20"/>
        </w:rPr>
      </w:pPr>
    </w:p>
    <w:p>
      <w:pPr>
        <w:spacing w:before="1"/>
        <w:ind w:left="117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1-877-968-8454</w:t>
      </w:r>
    </w:p>
    <w:p>
      <w:pPr>
        <w:pStyle w:val="BodyText"/>
        <w:spacing w:before="5"/>
        <w:rPr>
          <w:b w:val="0"/>
          <w:sz w:val="20"/>
        </w:rPr>
      </w:pPr>
    </w:p>
    <w:p>
      <w:pPr>
        <w:pStyle w:val="Heading1"/>
        <w:spacing w:before="1"/>
      </w:pPr>
      <w:r>
        <w:rPr>
          <w:color w:val="050505"/>
        </w:rPr>
        <w:t>(1-877-YOUTHLINE)</w:t>
      </w:r>
    </w:p>
    <w:p>
      <w:pPr>
        <w:pStyle w:val="BodyText"/>
        <w:spacing w:before="10"/>
        <w:rPr>
          <w:b w:val="0"/>
          <w:sz w:val="19"/>
        </w:rPr>
      </w:pPr>
    </w:p>
    <w:p>
      <w:pPr>
        <w:spacing w:before="0"/>
        <w:ind w:left="119" w:right="0" w:firstLine="0"/>
        <w:jc w:val="left"/>
        <w:rPr>
          <w:sz w:val="19"/>
        </w:rPr>
      </w:pPr>
      <w:r>
        <w:rPr>
          <w:b/>
          <w:color w:val="050505"/>
          <w:spacing w:val="-1"/>
          <w:w w:val="105"/>
          <w:sz w:val="18"/>
        </w:rPr>
        <w:t>Texting</w:t>
      </w:r>
      <w:r>
        <w:rPr>
          <w:b/>
          <w:color w:val="050505"/>
          <w:spacing w:val="1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Hotline </w:t>
      </w:r>
      <w:r>
        <w:rPr>
          <w:color w:val="050505"/>
          <w:w w:val="105"/>
          <w:sz w:val="18"/>
        </w:rPr>
        <w:t>:</w:t>
      </w:r>
      <w:r>
        <w:rPr>
          <w:color w:val="050505"/>
          <w:spacing w:val="-17"/>
          <w:w w:val="105"/>
          <w:sz w:val="18"/>
        </w:rPr>
        <w:t> </w:t>
      </w:r>
      <w:r>
        <w:rPr>
          <w:color w:val="050505"/>
          <w:w w:val="105"/>
          <w:sz w:val="19"/>
        </w:rPr>
        <w:t>Text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HELP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to</w:t>
      </w:r>
      <w:r>
        <w:rPr>
          <w:color w:val="313131"/>
          <w:w w:val="105"/>
          <w:sz w:val="19"/>
        </w:rPr>
        <w:t>:</w:t>
      </w:r>
    </w:p>
    <w:p>
      <w:pPr>
        <w:pStyle w:val="BodyText"/>
        <w:spacing w:before="1"/>
        <w:rPr>
          <w:b w:val="0"/>
          <w:sz w:val="21"/>
        </w:rPr>
      </w:pPr>
    </w:p>
    <w:p>
      <w:pPr>
        <w:pStyle w:val="Heading2"/>
        <w:ind w:left="128"/>
      </w:pPr>
      <w:r>
        <w:rPr>
          <w:color w:val="050505"/>
          <w:w w:val="105"/>
        </w:rPr>
        <w:t>741</w:t>
      </w:r>
      <w:r>
        <w:rPr>
          <w:color w:val="313131"/>
          <w:w w:val="105"/>
        </w:rPr>
        <w:t>7</w:t>
      </w:r>
      <w:r>
        <w:rPr>
          <w:color w:val="050505"/>
          <w:w w:val="105"/>
        </w:rPr>
        <w:t>41</w:t>
      </w: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spacing w:line="516" w:lineRule="auto"/>
        <w:ind w:left="128" w:right="3434" w:hanging="4"/>
        <w:rPr>
          <w:b w:val="0"/>
          <w:sz w:val="19"/>
        </w:rPr>
      </w:pPr>
      <w:r>
        <w:rPr>
          <w:color w:val="050505"/>
          <w:w w:val="105"/>
        </w:rPr>
        <w:t>National Suicide Prevention Lifeline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(suicidepreventionlifeline.org)</w:t>
      </w:r>
      <w:r>
        <w:rPr>
          <w:color w:val="050505"/>
          <w:spacing w:val="2"/>
          <w:w w:val="105"/>
        </w:rPr>
        <w:t> </w:t>
      </w:r>
      <w:r>
        <w:rPr>
          <w:b w:val="0"/>
          <w:color w:val="050505"/>
          <w:w w:val="105"/>
          <w:sz w:val="19"/>
        </w:rPr>
        <w:t>1</w:t>
      </w:r>
      <w:r>
        <w:rPr>
          <w:b w:val="0"/>
          <w:color w:val="606060"/>
          <w:w w:val="105"/>
          <w:sz w:val="19"/>
        </w:rPr>
        <w:t>-</w:t>
      </w:r>
      <w:r>
        <w:rPr>
          <w:b w:val="0"/>
          <w:color w:val="050505"/>
          <w:w w:val="105"/>
          <w:sz w:val="19"/>
        </w:rPr>
        <w:t>800</w:t>
      </w:r>
      <w:r>
        <w:rPr>
          <w:b w:val="0"/>
          <w:color w:val="4F4F4F"/>
          <w:w w:val="105"/>
          <w:sz w:val="19"/>
        </w:rPr>
        <w:t>-</w:t>
      </w:r>
      <w:r>
        <w:rPr>
          <w:b w:val="0"/>
          <w:color w:val="050505"/>
          <w:w w:val="105"/>
          <w:sz w:val="19"/>
        </w:rPr>
        <w:t>273</w:t>
      </w:r>
      <w:r>
        <w:rPr>
          <w:b w:val="0"/>
          <w:color w:val="313131"/>
          <w:w w:val="105"/>
          <w:sz w:val="19"/>
        </w:rPr>
        <w:t>-</w:t>
      </w:r>
      <w:r>
        <w:rPr>
          <w:b w:val="0"/>
          <w:color w:val="050505"/>
          <w:w w:val="105"/>
          <w:sz w:val="19"/>
        </w:rPr>
        <w:t>8255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7"/>
        </w:rPr>
      </w:pPr>
    </w:p>
    <w:p>
      <w:pPr>
        <w:spacing w:before="0"/>
        <w:ind w:left="128" w:right="0" w:firstLine="0"/>
        <w:jc w:val="left"/>
        <w:rPr>
          <w:sz w:val="19"/>
        </w:rPr>
      </w:pPr>
      <w:r>
        <w:rPr>
          <w:color w:val="050505"/>
          <w:sz w:val="19"/>
        </w:rPr>
        <w:t>OVER</w:t>
      </w:r>
      <w:r>
        <w:rPr>
          <w:color w:val="313131"/>
          <w:sz w:val="19"/>
        </w:rPr>
        <w:t>&gt;</w:t>
      </w:r>
      <w:r>
        <w:rPr>
          <w:color w:val="050505"/>
          <w:sz w:val="19"/>
        </w:rPr>
        <w:t>&gt;</w:t>
      </w:r>
      <w:r>
        <w:rPr>
          <w:color w:val="313131"/>
          <w:sz w:val="19"/>
        </w:rPr>
        <w:t>&gt;&gt;&gt;&gt;</w:t>
      </w:r>
      <w:r>
        <w:rPr>
          <w:color w:val="050505"/>
          <w:sz w:val="19"/>
        </w:rPr>
        <w:t>&gt;</w:t>
      </w:r>
      <w:r>
        <w:rPr>
          <w:color w:val="313131"/>
          <w:sz w:val="19"/>
        </w:rPr>
        <w:t>&gt;&gt;&gt;</w:t>
      </w:r>
      <w:r>
        <w:rPr>
          <w:color w:val="050505"/>
          <w:sz w:val="19"/>
        </w:rPr>
        <w:t>&gt;</w:t>
      </w:r>
      <w:r>
        <w:rPr>
          <w:color w:val="313131"/>
          <w:sz w:val="19"/>
        </w:rPr>
        <w:t>&gt;&gt;&gt;</w:t>
      </w:r>
    </w:p>
    <w:sectPr>
      <w:type w:val="continuous"/>
      <w:pgSz w:w="12240" w:h="15840"/>
      <w:pgMar w:top="138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sz w:val="19"/>
      <w:szCs w:val="19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sz w:val="19"/>
      <w:szCs w:val="19"/>
    </w:rPr>
  </w:style>
  <w:style w:styleId="Title" w:type="paragraph">
    <w:name w:val="Title"/>
    <w:basedOn w:val="Normal"/>
    <w:uiPriority w:val="1"/>
    <w:qFormat/>
    <w:pPr>
      <w:spacing w:before="63"/>
      <w:ind w:left="284" w:right="119"/>
      <w:jc w:val="center"/>
    </w:pPr>
    <w:rPr>
      <w:rFonts w:ascii="Arial" w:hAnsi="Arial" w:eastAsia="Arial" w:cs="Arial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2022-02-16T22:43:17Z</dcterms:created>
  <dcterms:modified xsi:type="dcterms:W3CDTF">2022-02-16T22:43:17Z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2022-02-16T00:00:00Z</vt:filetime>
  </property>
</Properties>
</file>